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12"/>
        <w:gridCol w:w="5113"/>
      </w:tblGrid>
      <w:tr w:rsidR="001C66C4" w:rsidRPr="001C66C4" w:rsidTr="00175CC8">
        <w:trPr>
          <w:trHeight w:val="276"/>
        </w:trPr>
        <w:tc>
          <w:tcPr>
            <w:tcW w:w="5112" w:type="dxa"/>
            <w:shd w:val="clear" w:color="auto" w:fill="00B0F0"/>
          </w:tcPr>
          <w:p w:rsidR="001C66C4" w:rsidRPr="00E7381B" w:rsidRDefault="001C66C4">
            <w:pPr>
              <w:rPr>
                <w:rFonts w:ascii="XCCW Joined PC7c" w:hAnsi="XCCW Joined PC7c"/>
                <w:b/>
              </w:rPr>
            </w:pPr>
            <w:r w:rsidRPr="00E7381B">
              <w:rPr>
                <w:rFonts w:ascii="XCCW Joined PC7c" w:hAnsi="XCCW Joined PC7c"/>
                <w:b/>
              </w:rPr>
              <w:t>Date: 23/03/20</w:t>
            </w:r>
          </w:p>
        </w:tc>
        <w:tc>
          <w:tcPr>
            <w:tcW w:w="5113" w:type="dxa"/>
            <w:shd w:val="clear" w:color="auto" w:fill="00B0F0"/>
          </w:tcPr>
          <w:p w:rsidR="001C66C4" w:rsidRPr="00E7381B" w:rsidRDefault="001C66C4" w:rsidP="001C66C4">
            <w:pPr>
              <w:rPr>
                <w:rFonts w:ascii="XCCW Joined PC7c" w:hAnsi="XCCW Joined PC7c"/>
                <w:b/>
              </w:rPr>
            </w:pPr>
            <w:r w:rsidRPr="00E7381B">
              <w:rPr>
                <w:rFonts w:ascii="XCCW Joined PC7c" w:hAnsi="XCCW Joined PC7c"/>
                <w:b/>
              </w:rPr>
              <w:t>Circle</w:t>
            </w:r>
          </w:p>
        </w:tc>
      </w:tr>
      <w:tr w:rsidR="001C66C4" w:rsidRPr="001C66C4" w:rsidTr="004A4B9F">
        <w:trPr>
          <w:trHeight w:val="137"/>
        </w:trPr>
        <w:tc>
          <w:tcPr>
            <w:tcW w:w="10225" w:type="dxa"/>
            <w:gridSpan w:val="2"/>
          </w:tcPr>
          <w:p w:rsidR="001C66C4" w:rsidRPr="00E7381B" w:rsidRDefault="001C66C4" w:rsidP="00E7381B">
            <w:pPr>
              <w:jc w:val="center"/>
              <w:rPr>
                <w:rFonts w:ascii="XCCW Joined PC7c" w:hAnsi="XCCW Joined PC7c"/>
                <w:b/>
              </w:rPr>
            </w:pPr>
            <w:r w:rsidRPr="00E7381B">
              <w:rPr>
                <w:rFonts w:ascii="XCCW Joined PC7c" w:hAnsi="XCCW Joined PC7c"/>
                <w:b/>
              </w:rPr>
              <w:t>English</w:t>
            </w:r>
          </w:p>
        </w:tc>
      </w:tr>
      <w:tr w:rsidR="001C66C4" w:rsidRPr="001C66C4" w:rsidTr="00175CC8">
        <w:trPr>
          <w:trHeight w:val="985"/>
        </w:trPr>
        <w:tc>
          <w:tcPr>
            <w:tcW w:w="10225" w:type="dxa"/>
            <w:gridSpan w:val="2"/>
          </w:tcPr>
          <w:p w:rsidR="001C66C4" w:rsidRDefault="00F811A4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IDL </w:t>
            </w:r>
            <w:r w:rsidR="002275C4">
              <w:rPr>
                <w:rFonts w:ascii="XCCW Joined PC7c" w:hAnsi="XCCW Joined PC7c"/>
              </w:rPr>
              <w:t>Literacy</w:t>
            </w:r>
            <w:r>
              <w:rPr>
                <w:rFonts w:ascii="XCCW Joined PC7c" w:hAnsi="XCCW Joined PC7c"/>
              </w:rPr>
              <w:t xml:space="preserve"> </w:t>
            </w:r>
          </w:p>
          <w:p w:rsidR="009D0058" w:rsidRPr="001C66C4" w:rsidRDefault="009D0058" w:rsidP="009D0058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Spelling shed </w:t>
            </w:r>
          </w:p>
        </w:tc>
      </w:tr>
      <w:tr w:rsidR="001C66C4" w:rsidRPr="001C66C4" w:rsidTr="004A4B9F">
        <w:trPr>
          <w:trHeight w:val="310"/>
        </w:trPr>
        <w:tc>
          <w:tcPr>
            <w:tcW w:w="10225" w:type="dxa"/>
            <w:gridSpan w:val="2"/>
          </w:tcPr>
          <w:p w:rsidR="001C66C4" w:rsidRPr="00E7381B" w:rsidRDefault="001C66C4" w:rsidP="00E7381B">
            <w:pPr>
              <w:jc w:val="center"/>
              <w:rPr>
                <w:rFonts w:ascii="XCCW Joined PC7c" w:hAnsi="XCCW Joined PC7c"/>
                <w:b/>
              </w:rPr>
            </w:pPr>
            <w:r w:rsidRPr="00E7381B">
              <w:rPr>
                <w:rFonts w:ascii="XCCW Joined PC7c" w:hAnsi="XCCW Joined PC7c"/>
                <w:b/>
              </w:rPr>
              <w:t>Reading</w:t>
            </w:r>
          </w:p>
        </w:tc>
      </w:tr>
      <w:tr w:rsidR="001C66C4" w:rsidRPr="001C66C4" w:rsidTr="00175CC8">
        <w:trPr>
          <w:trHeight w:val="505"/>
        </w:trPr>
        <w:tc>
          <w:tcPr>
            <w:tcW w:w="10225" w:type="dxa"/>
            <w:gridSpan w:val="2"/>
          </w:tcPr>
          <w:p w:rsidR="001C66C4" w:rsidRDefault="00F811A4">
            <w:pPr>
              <w:rPr>
                <w:rFonts w:ascii="XCCW Joined PC7c" w:hAnsi="XCCW Joined PC7c"/>
              </w:rPr>
            </w:pPr>
            <w:proofErr w:type="spellStart"/>
            <w:r>
              <w:rPr>
                <w:rFonts w:ascii="XCCW Joined PC7c" w:hAnsi="XCCW Joined PC7c"/>
              </w:rPr>
              <w:t>Lexia</w:t>
            </w:r>
            <w:proofErr w:type="spellEnd"/>
          </w:p>
          <w:p w:rsidR="009940DE" w:rsidRPr="001C66C4" w:rsidRDefault="00175CC8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60 second read – How to build a snowman </w:t>
            </w:r>
          </w:p>
        </w:tc>
      </w:tr>
      <w:tr w:rsidR="001C66C4" w:rsidRPr="001C66C4" w:rsidTr="004A4B9F">
        <w:trPr>
          <w:trHeight w:val="154"/>
        </w:trPr>
        <w:tc>
          <w:tcPr>
            <w:tcW w:w="10225" w:type="dxa"/>
            <w:gridSpan w:val="2"/>
          </w:tcPr>
          <w:p w:rsidR="001C66C4" w:rsidRPr="00E7381B" w:rsidRDefault="001C66C4" w:rsidP="00E7381B">
            <w:pPr>
              <w:jc w:val="center"/>
              <w:rPr>
                <w:rFonts w:ascii="XCCW Joined PC7c" w:hAnsi="XCCW Joined PC7c"/>
                <w:b/>
              </w:rPr>
            </w:pPr>
            <w:r w:rsidRPr="00E7381B">
              <w:rPr>
                <w:rFonts w:ascii="XCCW Joined PC7c" w:hAnsi="XCCW Joined PC7c"/>
                <w:b/>
              </w:rPr>
              <w:t>Maths</w:t>
            </w:r>
          </w:p>
        </w:tc>
      </w:tr>
      <w:tr w:rsidR="001C66C4" w:rsidRPr="001C66C4" w:rsidTr="00175CC8">
        <w:trPr>
          <w:trHeight w:val="1033"/>
        </w:trPr>
        <w:tc>
          <w:tcPr>
            <w:tcW w:w="10225" w:type="dxa"/>
            <w:gridSpan w:val="2"/>
          </w:tcPr>
          <w:p w:rsidR="001C66C4" w:rsidRDefault="00F811A4">
            <w:pPr>
              <w:rPr>
                <w:rFonts w:ascii="XCCW Joined PC7c" w:hAnsi="XCCW Joined PC7c"/>
              </w:rPr>
            </w:pPr>
            <w:r>
              <w:rPr>
                <w:rFonts w:ascii="XCCW Joined PC7c" w:hAnsi="XCCW Joined PC7c"/>
              </w:rPr>
              <w:t xml:space="preserve">IDL Maths </w:t>
            </w:r>
          </w:p>
          <w:p w:rsidR="00035AE1" w:rsidRPr="001C66C4" w:rsidRDefault="009940DE" w:rsidP="009940DE">
            <w:pPr>
              <w:jc w:val="center"/>
              <w:rPr>
                <w:rFonts w:ascii="XCCW Joined PC7c" w:hAnsi="XCCW Joined PC7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F8440F" wp14:editId="2458B01D">
                  <wp:extent cx="5724590" cy="1355558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l="51666" t="27250" r="2964" b="53650"/>
                          <a:stretch/>
                        </pic:blipFill>
                        <pic:spPr bwMode="auto">
                          <a:xfrm>
                            <a:off x="0" y="0"/>
                            <a:ext cx="5759531" cy="13638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1C66C4" w:rsidRPr="001C66C4" w:rsidTr="004A4B9F">
        <w:trPr>
          <w:trHeight w:val="154"/>
        </w:trPr>
        <w:tc>
          <w:tcPr>
            <w:tcW w:w="10225" w:type="dxa"/>
            <w:gridSpan w:val="2"/>
          </w:tcPr>
          <w:p w:rsidR="001C66C4" w:rsidRPr="00E7381B" w:rsidRDefault="001C66C4" w:rsidP="00E7381B">
            <w:pPr>
              <w:jc w:val="center"/>
              <w:rPr>
                <w:rFonts w:ascii="XCCW Joined PC7c" w:hAnsi="XCCW Joined PC7c"/>
                <w:b/>
              </w:rPr>
            </w:pPr>
            <w:r w:rsidRPr="00E7381B">
              <w:rPr>
                <w:rFonts w:ascii="XCCW Joined PC7c" w:hAnsi="XCCW Joined PC7c"/>
                <w:b/>
              </w:rPr>
              <w:t>Topic</w:t>
            </w:r>
          </w:p>
        </w:tc>
      </w:tr>
      <w:tr w:rsidR="001C66C4" w:rsidRPr="001C66C4" w:rsidTr="00175CC8">
        <w:trPr>
          <w:trHeight w:val="1980"/>
        </w:trPr>
        <w:tc>
          <w:tcPr>
            <w:tcW w:w="10225" w:type="dxa"/>
            <w:gridSpan w:val="2"/>
          </w:tcPr>
          <w:p w:rsidR="001C66C4" w:rsidRPr="001C66C4" w:rsidRDefault="004654E3" w:rsidP="00F826CC">
            <w:pPr>
              <w:rPr>
                <w:rFonts w:ascii="XCCW Joined PC7c" w:hAnsi="XCCW Joined PC7c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C017543" wp14:editId="7EFC5331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6061930" cy="3862137"/>
                  <wp:effectExtent l="0" t="0" r="0" b="508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349" t="21520" r="26137" b="23522"/>
                          <a:stretch/>
                        </pic:blipFill>
                        <pic:spPr bwMode="auto">
                          <a:xfrm>
                            <a:off x="0" y="0"/>
                            <a:ext cx="6061930" cy="38621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A242C" w:rsidRPr="001C66C4" w:rsidTr="00175CC8">
        <w:trPr>
          <w:trHeight w:val="154"/>
        </w:trPr>
        <w:tc>
          <w:tcPr>
            <w:tcW w:w="10225" w:type="dxa"/>
            <w:gridSpan w:val="2"/>
          </w:tcPr>
          <w:p w:rsidR="00BA242C" w:rsidRPr="00E7381B" w:rsidRDefault="00BA242C" w:rsidP="00E7381B">
            <w:pPr>
              <w:jc w:val="center"/>
              <w:rPr>
                <w:rFonts w:ascii="XCCW Joined PC7c" w:hAnsi="XCCW Joined PC7c"/>
                <w:b/>
              </w:rPr>
            </w:pPr>
            <w:r w:rsidRPr="00E7381B">
              <w:rPr>
                <w:rFonts w:ascii="XCCW Joined PC7c" w:hAnsi="XCCW Joined PC7c"/>
                <w:b/>
              </w:rPr>
              <w:t>Positive news</w:t>
            </w:r>
          </w:p>
        </w:tc>
      </w:tr>
      <w:tr w:rsidR="00BA242C" w:rsidRPr="001C66C4" w:rsidTr="00175CC8">
        <w:trPr>
          <w:trHeight w:val="1980"/>
        </w:trPr>
        <w:tc>
          <w:tcPr>
            <w:tcW w:w="10225" w:type="dxa"/>
            <w:gridSpan w:val="2"/>
          </w:tcPr>
          <w:p w:rsidR="004A4B9F" w:rsidRPr="00465996" w:rsidRDefault="004A4B9F" w:rsidP="004A4B9F">
            <w:pPr>
              <w:rPr>
                <w:rFonts w:ascii="XCCW Joined PC7c" w:hAnsi="XCCW Joined PC7c"/>
                <w:sz w:val="16"/>
              </w:rPr>
            </w:pPr>
            <w:r w:rsidRPr="00465996">
              <w:rPr>
                <w:noProof/>
                <w:sz w:val="16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110866C" wp14:editId="6201AE61">
                  <wp:simplePos x="0" y="0"/>
                  <wp:positionH relativeFrom="column">
                    <wp:posOffset>-9626</wp:posOffset>
                  </wp:positionH>
                  <wp:positionV relativeFrom="paragraph">
                    <wp:posOffset>41309</wp:posOffset>
                  </wp:positionV>
                  <wp:extent cx="1482291" cy="988780"/>
                  <wp:effectExtent l="0" t="0" r="3810" b="1905"/>
                  <wp:wrapSquare wrapText="bothSides"/>
                  <wp:docPr id="2" name="Picture 2" descr="Image for World’s first 3D-printed neighbourhood built in Mexic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for World’s first 3D-printed neighbourhood built in Mexic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2291" cy="98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65996">
              <w:rPr>
                <w:rFonts w:ascii="XCCW Joined PC7c" w:hAnsi="XCCW Joined PC7c"/>
                <w:sz w:val="16"/>
              </w:rPr>
              <w:t>Could 3D-printing help to tackle homelessness and provide affor</w:t>
            </w:r>
            <w:r w:rsidR="00465996" w:rsidRPr="00465996">
              <w:rPr>
                <w:rFonts w:ascii="XCCW Joined PC7c" w:hAnsi="XCCW Joined PC7c"/>
                <w:sz w:val="16"/>
              </w:rPr>
              <w:t>dable housing to those in need?</w:t>
            </w:r>
          </w:p>
          <w:p w:rsidR="00BA242C" w:rsidRPr="004654E3" w:rsidRDefault="004A4B9F" w:rsidP="004A4B9F">
            <w:pPr>
              <w:rPr>
                <w:rFonts w:ascii="XCCW Joined PC7c" w:hAnsi="XCCW Joined PC7c"/>
                <w:sz w:val="14"/>
              </w:rPr>
            </w:pPr>
            <w:r w:rsidRPr="00465996">
              <w:rPr>
                <w:rFonts w:ascii="XCCW Joined PC7c" w:hAnsi="XCCW Joined PC7c"/>
                <w:sz w:val="16"/>
              </w:rPr>
              <w:t xml:space="preserve">Rural families in the region of Tabasco in south Mexico have been given new homes thanks to a project that is building the world’s first 3D-printed neighbourhood. It is the work of US-based non-profit New Story, which has partnered with a 3D-printing technology company to build the 500sq </w:t>
            </w:r>
            <w:proofErr w:type="spellStart"/>
            <w:r w:rsidRPr="00465996">
              <w:rPr>
                <w:rFonts w:ascii="XCCW Joined PC7c" w:hAnsi="XCCW Joined PC7c"/>
                <w:sz w:val="16"/>
              </w:rPr>
              <w:t>ft</w:t>
            </w:r>
            <w:proofErr w:type="spellEnd"/>
            <w:r w:rsidRPr="00465996">
              <w:rPr>
                <w:rFonts w:ascii="XCCW Joined PC7c" w:hAnsi="XCCW Joined PC7c"/>
                <w:sz w:val="16"/>
              </w:rPr>
              <w:t xml:space="preserve"> homes for a community living in poverty.</w:t>
            </w:r>
          </w:p>
        </w:tc>
      </w:tr>
    </w:tbl>
    <w:p w:rsidR="00AB2C31" w:rsidRDefault="00AB2C31"/>
    <w:sectPr w:rsidR="00AB2C31" w:rsidSect="00035A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PC7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C4"/>
    <w:rsid w:val="0001120D"/>
    <w:rsid w:val="00035AE1"/>
    <w:rsid w:val="00175CC8"/>
    <w:rsid w:val="001C66C4"/>
    <w:rsid w:val="002275C4"/>
    <w:rsid w:val="00245EC2"/>
    <w:rsid w:val="0031052E"/>
    <w:rsid w:val="004654E3"/>
    <w:rsid w:val="00465996"/>
    <w:rsid w:val="004A4B9F"/>
    <w:rsid w:val="009940DE"/>
    <w:rsid w:val="009D0058"/>
    <w:rsid w:val="00AB2C31"/>
    <w:rsid w:val="00BA242C"/>
    <w:rsid w:val="00E7381B"/>
    <w:rsid w:val="00F81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A5A6E"/>
  <w15:chartTrackingRefBased/>
  <w15:docId w15:val="{43B7F39D-2D7E-4DAD-9D35-D893D0108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4B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McKenzie@tudor.com</dc:creator>
  <cp:keywords/>
  <dc:description/>
  <cp:lastModifiedBy>McKenzie@tudor.com</cp:lastModifiedBy>
  <cp:revision>15</cp:revision>
  <dcterms:created xsi:type="dcterms:W3CDTF">2020-03-18T21:30:00Z</dcterms:created>
  <dcterms:modified xsi:type="dcterms:W3CDTF">2020-03-19T17:23:00Z</dcterms:modified>
</cp:coreProperties>
</file>