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2"/>
        <w:gridCol w:w="5113"/>
      </w:tblGrid>
      <w:tr w:rsidR="00500764" w:rsidRPr="001C66C4" w:rsidTr="00BB5CFF">
        <w:trPr>
          <w:trHeight w:val="276"/>
        </w:trPr>
        <w:tc>
          <w:tcPr>
            <w:tcW w:w="5112" w:type="dxa"/>
            <w:shd w:val="clear" w:color="auto" w:fill="FFFF00"/>
          </w:tcPr>
          <w:p w:rsidR="001C66C4" w:rsidRPr="00E7381B" w:rsidRDefault="001C66C4">
            <w:pPr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Date: 23/03/20</w:t>
            </w:r>
          </w:p>
        </w:tc>
        <w:tc>
          <w:tcPr>
            <w:tcW w:w="5113" w:type="dxa"/>
            <w:shd w:val="clear" w:color="auto" w:fill="FFFF00"/>
          </w:tcPr>
          <w:p w:rsidR="001C66C4" w:rsidRPr="00E7381B" w:rsidRDefault="00BB5CFF" w:rsidP="001C66C4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Square</w:t>
            </w:r>
            <w:r w:rsidR="00500764">
              <w:rPr>
                <w:rFonts w:ascii="XCCW Joined PC7c" w:hAnsi="XCCW Joined PC7c"/>
                <w:b/>
              </w:rPr>
              <w:t xml:space="preserve"> </w:t>
            </w:r>
          </w:p>
        </w:tc>
      </w:tr>
      <w:tr w:rsidR="001C66C4" w:rsidRPr="001C66C4" w:rsidTr="004A4B9F">
        <w:trPr>
          <w:trHeight w:val="137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English</w:t>
            </w:r>
          </w:p>
        </w:tc>
      </w:tr>
      <w:tr w:rsidR="001C66C4" w:rsidRPr="001C66C4" w:rsidTr="00EE1B36">
        <w:trPr>
          <w:trHeight w:val="702"/>
        </w:trPr>
        <w:tc>
          <w:tcPr>
            <w:tcW w:w="10225" w:type="dxa"/>
            <w:gridSpan w:val="2"/>
          </w:tcPr>
          <w:p w:rsidR="009D0058" w:rsidRDefault="009D0058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Spelling shed </w:t>
            </w:r>
            <w:r w:rsidR="00976A62">
              <w:rPr>
                <w:rFonts w:ascii="XCCW Joined PC7c" w:hAnsi="XCCW Joined PC7c"/>
              </w:rPr>
              <w:t xml:space="preserve">– Phase 5/6 </w:t>
            </w:r>
          </w:p>
          <w:p w:rsidR="00E77474" w:rsidRDefault="00E77474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CGP – p. </w:t>
            </w:r>
            <w:r w:rsidR="00EE1A89">
              <w:rPr>
                <w:rFonts w:ascii="XCCW Joined PC7c" w:hAnsi="XCCW Joined PC7c"/>
              </w:rPr>
              <w:t xml:space="preserve">4 </w:t>
            </w:r>
            <w:r w:rsidR="002410F2">
              <w:rPr>
                <w:rFonts w:ascii="XCCW Joined PC7c" w:hAnsi="XCCW Joined PC7c"/>
              </w:rPr>
              <w:t>Commonly Confused words</w:t>
            </w:r>
            <w:r w:rsidR="00EE1A89">
              <w:rPr>
                <w:rFonts w:ascii="XCCW Joined PC7c" w:hAnsi="XCCW Joined PC7c"/>
              </w:rPr>
              <w:t>, p.6 Word Endings</w:t>
            </w:r>
          </w:p>
          <w:p w:rsidR="00AE507D" w:rsidRPr="001C66C4" w:rsidRDefault="00AE507D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Spag.com – Probability words </w:t>
            </w:r>
          </w:p>
        </w:tc>
      </w:tr>
      <w:tr w:rsidR="001C66C4" w:rsidRPr="001C66C4" w:rsidTr="004A4B9F">
        <w:trPr>
          <w:trHeight w:val="310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Reading</w:t>
            </w:r>
          </w:p>
        </w:tc>
      </w:tr>
      <w:tr w:rsidR="001C66C4" w:rsidRPr="001C66C4" w:rsidTr="00EE1B36">
        <w:trPr>
          <w:trHeight w:val="362"/>
        </w:trPr>
        <w:tc>
          <w:tcPr>
            <w:tcW w:w="10225" w:type="dxa"/>
            <w:gridSpan w:val="2"/>
          </w:tcPr>
          <w:p w:rsidR="00175CC8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60 second read –</w:t>
            </w:r>
            <w:r w:rsidR="00976A62">
              <w:rPr>
                <w:rFonts w:ascii="XCCW Joined PC7c" w:hAnsi="XCCW Joined PC7c"/>
              </w:rPr>
              <w:t xml:space="preserve"> Help, I’m Stuck!</w:t>
            </w:r>
          </w:p>
        </w:tc>
      </w:tr>
      <w:tr w:rsidR="001C66C4" w:rsidRPr="001C66C4" w:rsidTr="004A4B9F">
        <w:trPr>
          <w:trHeight w:val="154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Maths</w:t>
            </w:r>
          </w:p>
        </w:tc>
      </w:tr>
      <w:tr w:rsidR="001C66C4" w:rsidRPr="001C66C4" w:rsidTr="00175CC8">
        <w:trPr>
          <w:trHeight w:val="1033"/>
        </w:trPr>
        <w:tc>
          <w:tcPr>
            <w:tcW w:w="10225" w:type="dxa"/>
            <w:gridSpan w:val="2"/>
          </w:tcPr>
          <w:p w:rsidR="001C66C4" w:rsidRDefault="00F45546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Maths shed </w:t>
            </w:r>
            <w:r w:rsidR="00E77474">
              <w:rPr>
                <w:rFonts w:ascii="XCCW Joined PC7c" w:hAnsi="XCCW Joined PC7c"/>
              </w:rPr>
              <w:t xml:space="preserve">– Negative numbers </w:t>
            </w:r>
          </w:p>
          <w:p w:rsidR="00EE1B36" w:rsidRDefault="00175CC8" w:rsidP="00EE1B36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CGP – p.</w:t>
            </w:r>
            <w:r w:rsidR="00EE1A89">
              <w:rPr>
                <w:rFonts w:ascii="XCCW Joined PC7c" w:hAnsi="XCCW Joined PC7c"/>
              </w:rPr>
              <w:t xml:space="preserve"> 4 Place Value &amp; Ordering, p. 6 Written Addition</w:t>
            </w:r>
          </w:p>
          <w:p w:rsidR="00EE1B36" w:rsidRDefault="00EE1B36" w:rsidP="00EE1B36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Challenge:</w:t>
            </w:r>
          </w:p>
          <w:p w:rsidR="00035AE1" w:rsidRPr="001C66C4" w:rsidRDefault="00EE1B36" w:rsidP="00EE1B36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2096770</wp:posOffset>
                  </wp:positionH>
                  <wp:positionV relativeFrom="paragraph">
                    <wp:posOffset>121920</wp:posOffset>
                  </wp:positionV>
                  <wp:extent cx="2349500" cy="19132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23" t="22838" r="26286" b="45755"/>
                          <a:stretch/>
                        </pic:blipFill>
                        <pic:spPr bwMode="auto">
                          <a:xfrm>
                            <a:off x="0" y="0"/>
                            <a:ext cx="2349500" cy="191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C66C4" w:rsidRPr="001C66C4" w:rsidTr="004A4B9F">
        <w:trPr>
          <w:trHeight w:val="154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Topic</w:t>
            </w:r>
          </w:p>
        </w:tc>
      </w:tr>
      <w:tr w:rsidR="001C66C4" w:rsidRPr="001C66C4" w:rsidTr="00175CC8">
        <w:trPr>
          <w:trHeight w:val="1980"/>
        </w:trPr>
        <w:tc>
          <w:tcPr>
            <w:tcW w:w="10225" w:type="dxa"/>
            <w:gridSpan w:val="2"/>
          </w:tcPr>
          <w:p w:rsidR="001C66C4" w:rsidRPr="001C66C4" w:rsidRDefault="004654E3" w:rsidP="00F826CC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C017543" wp14:editId="7EFC533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549900" cy="3535680"/>
                  <wp:effectExtent l="0" t="0" r="0" b="762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49" t="21520" r="26137" b="23522"/>
                          <a:stretch/>
                        </pic:blipFill>
                        <pic:spPr bwMode="auto">
                          <a:xfrm>
                            <a:off x="0" y="0"/>
                            <a:ext cx="5549900" cy="353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A242C" w:rsidRPr="001C66C4" w:rsidTr="00175CC8">
        <w:trPr>
          <w:trHeight w:val="154"/>
        </w:trPr>
        <w:tc>
          <w:tcPr>
            <w:tcW w:w="10225" w:type="dxa"/>
            <w:gridSpan w:val="2"/>
          </w:tcPr>
          <w:p w:rsidR="00BA242C" w:rsidRPr="00E7381B" w:rsidRDefault="00BA242C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Positive news</w:t>
            </w:r>
          </w:p>
        </w:tc>
      </w:tr>
      <w:tr w:rsidR="00BA242C" w:rsidRPr="001C66C4" w:rsidTr="00AE507D">
        <w:trPr>
          <w:trHeight w:val="1704"/>
        </w:trPr>
        <w:tc>
          <w:tcPr>
            <w:tcW w:w="10225" w:type="dxa"/>
            <w:gridSpan w:val="2"/>
          </w:tcPr>
          <w:p w:rsidR="004A4B9F" w:rsidRPr="00465996" w:rsidRDefault="004A4B9F" w:rsidP="004A4B9F">
            <w:pPr>
              <w:rPr>
                <w:rFonts w:ascii="XCCW Joined PC7c" w:hAnsi="XCCW Joined PC7c"/>
                <w:sz w:val="16"/>
              </w:rPr>
            </w:pPr>
            <w:r w:rsidRPr="00465996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10866C" wp14:editId="6201AE61">
                  <wp:simplePos x="0" y="0"/>
                  <wp:positionH relativeFrom="column">
                    <wp:posOffset>-9626</wp:posOffset>
                  </wp:positionH>
                  <wp:positionV relativeFrom="paragraph">
                    <wp:posOffset>41309</wp:posOffset>
                  </wp:positionV>
                  <wp:extent cx="1482291" cy="988780"/>
                  <wp:effectExtent l="0" t="0" r="3810" b="1905"/>
                  <wp:wrapSquare wrapText="bothSides"/>
                  <wp:docPr id="2" name="Picture 2" descr="Image for World’s first 3D-printed neighbourhood built in Mexi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for World’s first 3D-printed neighbourhood built in Mexi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291" cy="98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65996">
              <w:rPr>
                <w:rFonts w:ascii="XCCW Joined PC7c" w:hAnsi="XCCW Joined PC7c"/>
                <w:sz w:val="16"/>
              </w:rPr>
              <w:t>Could 3D-printing help to tackle homelessness and provide affor</w:t>
            </w:r>
            <w:r w:rsidR="00465996" w:rsidRPr="00465996">
              <w:rPr>
                <w:rFonts w:ascii="XCCW Joined PC7c" w:hAnsi="XCCW Joined PC7c"/>
                <w:sz w:val="16"/>
              </w:rPr>
              <w:t>dable housing to those in need?</w:t>
            </w:r>
          </w:p>
          <w:p w:rsidR="00BA242C" w:rsidRPr="004654E3" w:rsidRDefault="004A4B9F" w:rsidP="004A4B9F">
            <w:pPr>
              <w:rPr>
                <w:rFonts w:ascii="XCCW Joined PC7c" w:hAnsi="XCCW Joined PC7c"/>
                <w:sz w:val="14"/>
              </w:rPr>
            </w:pPr>
            <w:r w:rsidRPr="00465996">
              <w:rPr>
                <w:rFonts w:ascii="XCCW Joined PC7c" w:hAnsi="XCCW Joined PC7c"/>
                <w:sz w:val="16"/>
              </w:rPr>
              <w:t xml:space="preserve">Rural families in the region of Tabasco in south Mexico have been given new homes thanks to a project that is building the world’s first 3D-printed neighbourhood. It is the work of US-based non-profit New Story, which has partnered with a 3D-printing technology company to build the 500sq </w:t>
            </w:r>
            <w:proofErr w:type="spellStart"/>
            <w:r w:rsidRPr="00465996">
              <w:rPr>
                <w:rFonts w:ascii="XCCW Joined PC7c" w:hAnsi="XCCW Joined PC7c"/>
                <w:sz w:val="16"/>
              </w:rPr>
              <w:t>ft</w:t>
            </w:r>
            <w:proofErr w:type="spellEnd"/>
            <w:r w:rsidRPr="00465996">
              <w:rPr>
                <w:rFonts w:ascii="XCCW Joined PC7c" w:hAnsi="XCCW Joined PC7c"/>
                <w:sz w:val="16"/>
              </w:rPr>
              <w:t xml:space="preserve"> homes for a community living in poverty.</w:t>
            </w:r>
          </w:p>
        </w:tc>
        <w:bookmarkStart w:id="0" w:name="_GoBack"/>
        <w:bookmarkEnd w:id="0"/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35AE1"/>
    <w:rsid w:val="00175CC8"/>
    <w:rsid w:val="001C66C4"/>
    <w:rsid w:val="002410F2"/>
    <w:rsid w:val="00245EC2"/>
    <w:rsid w:val="00297A95"/>
    <w:rsid w:val="0031052E"/>
    <w:rsid w:val="004654E3"/>
    <w:rsid w:val="00465996"/>
    <w:rsid w:val="004A4B9F"/>
    <w:rsid w:val="00500764"/>
    <w:rsid w:val="008A0B9B"/>
    <w:rsid w:val="00976A62"/>
    <w:rsid w:val="009D0058"/>
    <w:rsid w:val="00AB2C31"/>
    <w:rsid w:val="00AE507D"/>
    <w:rsid w:val="00B62E09"/>
    <w:rsid w:val="00BA242C"/>
    <w:rsid w:val="00BB5CFF"/>
    <w:rsid w:val="00E11AE0"/>
    <w:rsid w:val="00E7381B"/>
    <w:rsid w:val="00E77474"/>
    <w:rsid w:val="00EE1A89"/>
    <w:rsid w:val="00EE1B36"/>
    <w:rsid w:val="00F23F12"/>
    <w:rsid w:val="00F45546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60293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McKenzie@tudor.com</cp:lastModifiedBy>
  <cp:revision>9</cp:revision>
  <dcterms:created xsi:type="dcterms:W3CDTF">2020-03-19T11:06:00Z</dcterms:created>
  <dcterms:modified xsi:type="dcterms:W3CDTF">2020-03-19T17:15:00Z</dcterms:modified>
</cp:coreProperties>
</file>