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24120" w14:textId="1878545B" w:rsidR="004A227F" w:rsidRDefault="006B1F51">
      <w:pPr>
        <w:rPr>
          <w:sz w:val="36"/>
          <w:szCs w:val="36"/>
        </w:rPr>
      </w:pPr>
      <w:bookmarkStart w:id="0" w:name="_GoBack"/>
      <w:r>
        <w:rPr>
          <w:noProof/>
        </w:rPr>
        <mc:AlternateContent>
          <mc:Choice Requires="wps">
            <w:drawing>
              <wp:anchor distT="45720" distB="45720" distL="114300" distR="114300" simplePos="0" relativeHeight="251659264" behindDoc="0" locked="0" layoutInCell="1" allowOverlap="1" wp14:anchorId="792F1AB6" wp14:editId="7A85FB82">
                <wp:simplePos x="0" y="0"/>
                <wp:positionH relativeFrom="column">
                  <wp:posOffset>-655955</wp:posOffset>
                </wp:positionH>
                <wp:positionV relativeFrom="paragraph">
                  <wp:posOffset>0</wp:posOffset>
                </wp:positionV>
                <wp:extent cx="2360930" cy="10437495"/>
                <wp:effectExtent l="0" t="0" r="12700"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0437495"/>
                        </a:xfrm>
                        <a:prstGeom prst="rect">
                          <a:avLst/>
                        </a:prstGeom>
                        <a:solidFill>
                          <a:srgbClr val="FFFFFF"/>
                        </a:solidFill>
                        <a:ln w="9525">
                          <a:solidFill>
                            <a:srgbClr val="000000"/>
                          </a:solidFill>
                          <a:miter lim="800000"/>
                          <a:headEnd/>
                          <a:tailEnd/>
                        </a:ln>
                      </wps:spPr>
                      <wps:txbx>
                        <w:txbxContent>
                          <w:p w14:paraId="01E003B2" w14:textId="77777777" w:rsidR="001E1176" w:rsidRDefault="001E1176">
                            <w:pPr>
                              <w:rPr>
                                <w:sz w:val="28"/>
                                <w:szCs w:val="28"/>
                              </w:rPr>
                            </w:pPr>
                          </w:p>
                          <w:p w14:paraId="6A713DF7" w14:textId="77777777" w:rsidR="001E1176" w:rsidRDefault="001E1176">
                            <w:pPr>
                              <w:rPr>
                                <w:sz w:val="28"/>
                                <w:szCs w:val="28"/>
                              </w:rPr>
                            </w:pPr>
                          </w:p>
                          <w:p w14:paraId="107A5D8B" w14:textId="09FA829C" w:rsidR="001E1176" w:rsidRPr="006B1F51" w:rsidRDefault="001E1176">
                            <w:pPr>
                              <w:rPr>
                                <w:rFonts w:ascii="Baskerville Old Face" w:hAnsi="Baskerville Old Face"/>
                                <w:color w:val="336600"/>
                                <w:sz w:val="28"/>
                                <w:szCs w:val="28"/>
                              </w:rPr>
                            </w:pPr>
                            <w:r w:rsidRPr="006B1F51">
                              <w:rPr>
                                <w:rFonts w:ascii="Baskerville Old Face" w:hAnsi="Baskerville Old Face"/>
                                <w:color w:val="336600"/>
                                <w:sz w:val="28"/>
                                <w:szCs w:val="28"/>
                              </w:rPr>
                              <w:t xml:space="preserve">The Amazon rainforest is the largest rainforest, and stretches into nine different countries (Brazil, Ecuador, Venezuela, Suriname, Peru, Colombia, Bolivia, Guyana, and French Guiana.) Rainforests are home to 50% of animals and plants and 10% of the worlds known species, but only covers 2% of the worlds surface area. </w:t>
                            </w:r>
                          </w:p>
                          <w:p w14:paraId="058E7DD0" w14:textId="467D512E" w:rsidR="001E1176" w:rsidRDefault="001E1176"/>
                          <w:p w14:paraId="50A02987" w14:textId="744409E9" w:rsidR="001E1176" w:rsidRDefault="001E1176">
                            <w:r w:rsidRPr="00AF4545">
                              <w:drawing>
                                <wp:inline distT="0" distB="0" distL="0" distR="0" wp14:anchorId="713D1864" wp14:editId="24439CBE">
                                  <wp:extent cx="2087880" cy="1351128"/>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88726" cy="1351675"/>
                                          </a:xfrm>
                                          <a:prstGeom prst="rect">
                                            <a:avLst/>
                                          </a:prstGeom>
                                        </pic:spPr>
                                      </pic:pic>
                                    </a:graphicData>
                                  </a:graphic>
                                </wp:inline>
                              </w:drawing>
                            </w:r>
                          </w:p>
                          <w:p w14:paraId="4241B2DD" w14:textId="6D779FA6" w:rsidR="001E1176" w:rsidRDefault="001E1176"/>
                          <w:tbl>
                            <w:tblPr>
                              <w:tblW w:w="0" w:type="auto"/>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5"/>
                            </w:tblGrid>
                            <w:tr w:rsidR="001E1176" w:rsidRPr="006B1F51" w14:paraId="0144CC83" w14:textId="77777777" w:rsidTr="00306CEE">
                              <w:tblPrEx>
                                <w:tblCellMar>
                                  <w:top w:w="0" w:type="dxa"/>
                                  <w:bottom w:w="0" w:type="dxa"/>
                                </w:tblCellMar>
                              </w:tblPrEx>
                              <w:trPr>
                                <w:trHeight w:val="830"/>
                              </w:trPr>
                              <w:tc>
                                <w:tcPr>
                                  <w:tcW w:w="3385" w:type="dxa"/>
                                </w:tcPr>
                                <w:p w14:paraId="049FCB3E" w14:textId="42D246DC" w:rsidR="001E1176" w:rsidRPr="006B1F51" w:rsidRDefault="001E1176">
                                  <w:pPr>
                                    <w:rPr>
                                      <w:rFonts w:ascii="Baskerville Old Face" w:hAnsi="Baskerville Old Face"/>
                                      <w:color w:val="336600"/>
                                      <w:sz w:val="20"/>
                                      <w:szCs w:val="20"/>
                                    </w:rPr>
                                  </w:pPr>
                                  <w:r w:rsidRPr="006B1F51">
                                    <w:rPr>
                                      <w:rFonts w:ascii="Baskerville Old Face" w:hAnsi="Baskerville Old Face"/>
                                      <w:color w:val="336600"/>
                                      <w:sz w:val="28"/>
                                      <w:szCs w:val="28"/>
                                    </w:rPr>
                                    <w:t xml:space="preserve">The Amazon rainforest </w:t>
                                  </w:r>
                                  <w:proofErr w:type="gramStart"/>
                                  <w:r w:rsidRPr="006B1F51">
                                    <w:rPr>
                                      <w:rFonts w:ascii="Baskerville Old Face" w:hAnsi="Baskerville Old Face"/>
                                      <w:color w:val="336600"/>
                                      <w:sz w:val="28"/>
                                      <w:szCs w:val="28"/>
                                    </w:rPr>
                                    <w:t>at the moment</w:t>
                                  </w:r>
                                  <w:proofErr w:type="gramEnd"/>
                                  <w:r w:rsidRPr="006B1F51">
                                    <w:rPr>
                                      <w:rFonts w:ascii="Baskerville Old Face" w:hAnsi="Baskerville Old Face"/>
                                      <w:color w:val="336600"/>
                                      <w:sz w:val="28"/>
                                      <w:szCs w:val="28"/>
                                    </w:rPr>
                                    <w:t xml:space="preserve"> this will get more severe if we continue to cut them down.</w:t>
                                  </w:r>
                                </w:p>
                              </w:tc>
                            </w:tr>
                          </w:tbl>
                          <w:p w14:paraId="540BE3B4" w14:textId="39B6D675" w:rsidR="001E1176" w:rsidRPr="006B1F51" w:rsidRDefault="001E1176" w:rsidP="00883EB2">
                            <w:pPr>
                              <w:rPr>
                                <w:rFonts w:ascii="Baskerville Old Face" w:hAnsi="Baskerville Old Face"/>
                                <w:color w:val="336600"/>
                                <w:sz w:val="28"/>
                                <w:szCs w:val="28"/>
                              </w:rPr>
                            </w:pPr>
                            <w:r w:rsidRPr="006B1F51">
                              <w:rPr>
                                <w:rFonts w:ascii="Baskerville Old Face" w:hAnsi="Baskerville Old Face"/>
                                <w:color w:val="336600"/>
                                <w:sz w:val="28"/>
                                <w:szCs w:val="28"/>
                              </w:rPr>
                              <w:t>We get lots of our resources from the such as wooden furniture (tables, chairs, desks, wardrobes and drawers) and lots of medicines.</w:t>
                            </w:r>
                          </w:p>
                          <w:p w14:paraId="3C931DB5" w14:textId="79BDA7D4" w:rsidR="001E1176" w:rsidRPr="006B1F51" w:rsidRDefault="001E1176" w:rsidP="006B1F51">
                            <w:pPr>
                              <w:shd w:val="clear" w:color="auto" w:fill="FFFFFF"/>
                              <w:spacing w:line="240" w:lineRule="auto"/>
                              <w:rPr>
                                <w:rFonts w:ascii="Baskerville Old Face" w:eastAsia="Times New Roman" w:hAnsi="Baskerville Old Face" w:cs="Arial"/>
                                <w:color w:val="336600"/>
                                <w:sz w:val="28"/>
                                <w:szCs w:val="28"/>
                                <w:lang w:eastAsia="en-GB"/>
                              </w:rPr>
                            </w:pPr>
                            <w:r w:rsidRPr="006B1F51">
                              <w:rPr>
                                <w:rFonts w:ascii="Baskerville Old Face" w:eastAsia="Times New Roman" w:hAnsi="Baskerville Old Face" w:cstheme="minorHAnsi"/>
                                <w:color w:val="336600"/>
                                <w:sz w:val="28"/>
                                <w:szCs w:val="28"/>
                                <w:lang w:eastAsia="en-GB"/>
                              </w:rPr>
                              <w:t>Today there are still a few trees, but they are extremely rare and should not be used as such usage will encourage harvesting and the ultimate end of this</w:t>
                            </w:r>
                            <w:r w:rsidRPr="006B1F51">
                              <w:rPr>
                                <w:rFonts w:ascii="Baskerville Old Face" w:eastAsia="Times New Roman" w:hAnsi="Baskerville Old Face" w:cs="Arial"/>
                                <w:color w:val="336600"/>
                                <w:sz w:val="28"/>
                                <w:szCs w:val="28"/>
                                <w:lang w:eastAsia="en-GB"/>
                              </w:rPr>
                              <w:t xml:space="preserve"> species</w:t>
                            </w:r>
                            <w:r w:rsidR="006B1F51">
                              <w:rPr>
                                <w:rFonts w:ascii="Baskerville Old Face" w:eastAsia="Times New Roman" w:hAnsi="Baskerville Old Face" w:cs="Arial"/>
                                <w:color w:val="336600"/>
                                <w:sz w:val="28"/>
                                <w:szCs w:val="28"/>
                                <w:lang w:eastAsia="en-GB"/>
                              </w:rPr>
                              <w:t xml:space="preserve">, </w:t>
                            </w:r>
                            <w:r w:rsidR="006B1F51">
                              <w:rPr>
                                <w:rFonts w:ascii="Baskerville Old Face" w:hAnsi="Baskerville Old Face"/>
                                <w:color w:val="336600"/>
                                <w:sz w:val="28"/>
                                <w:szCs w:val="28"/>
                              </w:rPr>
                              <w:t>o</w:t>
                            </w:r>
                            <w:r w:rsidR="006B1F51" w:rsidRPr="006B1F51">
                              <w:rPr>
                                <w:rFonts w:ascii="Baskerville Old Face" w:hAnsi="Baskerville Old Face"/>
                                <w:color w:val="336600"/>
                                <w:sz w:val="28"/>
                                <w:szCs w:val="28"/>
                              </w:rPr>
                              <w:t>ther historic common names for Cuban mahogany are Caribbean mahogany, West Indian mahogany and Santo Domingo mahogany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92F1AB6" id="_x0000_t202" coordsize="21600,21600" o:spt="202" path="m,l,21600r21600,l21600,xe">
                <v:stroke joinstyle="miter"/>
                <v:path gradientshapeok="t" o:connecttype="rect"/>
              </v:shapetype>
              <v:shape id="Text Box 2" o:spid="_x0000_s1026" type="#_x0000_t202" style="position:absolute;margin-left:-51.65pt;margin-top:0;width:185.9pt;height:821.8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">
                <v:textbox>
                  <w:txbxContent>
                    <w:p w14:paraId="01E003B2" w14:textId="77777777" w:rsidR="001E1176" w:rsidRDefault="001E1176">
                      <w:pPr>
                        <w:rPr>
                          <w:sz w:val="28"/>
                          <w:szCs w:val="28"/>
                        </w:rPr>
                      </w:pPr>
                    </w:p>
                    <w:p w14:paraId="6A713DF7" w14:textId="77777777" w:rsidR="001E1176" w:rsidRDefault="001E1176">
                      <w:pPr>
                        <w:rPr>
                          <w:sz w:val="28"/>
                          <w:szCs w:val="28"/>
                        </w:rPr>
                      </w:pPr>
                    </w:p>
                    <w:p w14:paraId="107A5D8B" w14:textId="09FA829C" w:rsidR="001E1176" w:rsidRPr="006B1F51" w:rsidRDefault="001E1176">
                      <w:pPr>
                        <w:rPr>
                          <w:rFonts w:ascii="Baskerville Old Face" w:hAnsi="Baskerville Old Face"/>
                          <w:color w:val="336600"/>
                          <w:sz w:val="28"/>
                          <w:szCs w:val="28"/>
                        </w:rPr>
                      </w:pPr>
                      <w:r w:rsidRPr="006B1F51">
                        <w:rPr>
                          <w:rFonts w:ascii="Baskerville Old Face" w:hAnsi="Baskerville Old Face"/>
                          <w:color w:val="336600"/>
                          <w:sz w:val="28"/>
                          <w:szCs w:val="28"/>
                        </w:rPr>
                        <w:t xml:space="preserve">The Amazon rainforest is the largest rainforest, and stretches into nine different countries (Brazil, Ecuador, Venezuela, Suriname, Peru, Colombia, Bolivia, Guyana, and French Guiana.) Rainforests are home to 50% of animals and plants and 10% of the worlds known species, but only covers 2% of the worlds surface area. </w:t>
                      </w:r>
                    </w:p>
                    <w:p w14:paraId="058E7DD0" w14:textId="467D512E" w:rsidR="001E1176" w:rsidRDefault="001E1176"/>
                    <w:p w14:paraId="50A02987" w14:textId="744409E9" w:rsidR="001E1176" w:rsidRDefault="001E1176">
                      <w:r w:rsidRPr="00AF4545">
                        <w:drawing>
                          <wp:inline distT="0" distB="0" distL="0" distR="0" wp14:anchorId="713D1864" wp14:editId="24439CBE">
                            <wp:extent cx="2087880" cy="1351128"/>
                            <wp:effectExtent l="0" t="0" r="762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088726" cy="1351675"/>
                                    </a:xfrm>
                                    <a:prstGeom prst="rect">
                                      <a:avLst/>
                                    </a:prstGeom>
                                  </pic:spPr>
                                </pic:pic>
                              </a:graphicData>
                            </a:graphic>
                          </wp:inline>
                        </w:drawing>
                      </w:r>
                    </w:p>
                    <w:p w14:paraId="4241B2DD" w14:textId="6D779FA6" w:rsidR="001E1176" w:rsidRDefault="001E1176"/>
                    <w:tbl>
                      <w:tblPr>
                        <w:tblW w:w="0" w:type="auto"/>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85"/>
                      </w:tblGrid>
                      <w:tr w:rsidR="001E1176" w:rsidRPr="006B1F51" w14:paraId="0144CC83" w14:textId="77777777" w:rsidTr="00306CEE">
                        <w:tblPrEx>
                          <w:tblCellMar>
                            <w:top w:w="0" w:type="dxa"/>
                            <w:bottom w:w="0" w:type="dxa"/>
                          </w:tblCellMar>
                        </w:tblPrEx>
                        <w:trPr>
                          <w:trHeight w:val="830"/>
                        </w:trPr>
                        <w:tc>
                          <w:tcPr>
                            <w:tcW w:w="3385" w:type="dxa"/>
                          </w:tcPr>
                          <w:p w14:paraId="049FCB3E" w14:textId="42D246DC" w:rsidR="001E1176" w:rsidRPr="006B1F51" w:rsidRDefault="001E1176">
                            <w:pPr>
                              <w:rPr>
                                <w:rFonts w:ascii="Baskerville Old Face" w:hAnsi="Baskerville Old Face"/>
                                <w:color w:val="336600"/>
                                <w:sz w:val="20"/>
                                <w:szCs w:val="20"/>
                              </w:rPr>
                            </w:pPr>
                            <w:r w:rsidRPr="006B1F51">
                              <w:rPr>
                                <w:rFonts w:ascii="Baskerville Old Face" w:hAnsi="Baskerville Old Face"/>
                                <w:color w:val="336600"/>
                                <w:sz w:val="28"/>
                                <w:szCs w:val="28"/>
                              </w:rPr>
                              <w:t xml:space="preserve">The Amazon rainforest </w:t>
                            </w:r>
                            <w:proofErr w:type="gramStart"/>
                            <w:r w:rsidRPr="006B1F51">
                              <w:rPr>
                                <w:rFonts w:ascii="Baskerville Old Face" w:hAnsi="Baskerville Old Face"/>
                                <w:color w:val="336600"/>
                                <w:sz w:val="28"/>
                                <w:szCs w:val="28"/>
                              </w:rPr>
                              <w:t>at the moment</w:t>
                            </w:r>
                            <w:proofErr w:type="gramEnd"/>
                            <w:r w:rsidRPr="006B1F51">
                              <w:rPr>
                                <w:rFonts w:ascii="Baskerville Old Face" w:hAnsi="Baskerville Old Face"/>
                                <w:color w:val="336600"/>
                                <w:sz w:val="28"/>
                                <w:szCs w:val="28"/>
                              </w:rPr>
                              <w:t xml:space="preserve"> this will get more severe if we continue to cut them down.</w:t>
                            </w:r>
                          </w:p>
                        </w:tc>
                      </w:tr>
                    </w:tbl>
                    <w:p w14:paraId="540BE3B4" w14:textId="39B6D675" w:rsidR="001E1176" w:rsidRPr="006B1F51" w:rsidRDefault="001E1176" w:rsidP="00883EB2">
                      <w:pPr>
                        <w:rPr>
                          <w:rFonts w:ascii="Baskerville Old Face" w:hAnsi="Baskerville Old Face"/>
                          <w:color w:val="336600"/>
                          <w:sz w:val="28"/>
                          <w:szCs w:val="28"/>
                        </w:rPr>
                      </w:pPr>
                      <w:r w:rsidRPr="006B1F51">
                        <w:rPr>
                          <w:rFonts w:ascii="Baskerville Old Face" w:hAnsi="Baskerville Old Face"/>
                          <w:color w:val="336600"/>
                          <w:sz w:val="28"/>
                          <w:szCs w:val="28"/>
                        </w:rPr>
                        <w:t>We get lots of our resources from the such as wooden furniture (tables, chairs, desks, wardrobes and drawers) and lots of medicines.</w:t>
                      </w:r>
                    </w:p>
                    <w:p w14:paraId="3C931DB5" w14:textId="79BDA7D4" w:rsidR="001E1176" w:rsidRPr="006B1F51" w:rsidRDefault="001E1176" w:rsidP="006B1F51">
                      <w:pPr>
                        <w:shd w:val="clear" w:color="auto" w:fill="FFFFFF"/>
                        <w:spacing w:line="240" w:lineRule="auto"/>
                        <w:rPr>
                          <w:rFonts w:ascii="Baskerville Old Face" w:eastAsia="Times New Roman" w:hAnsi="Baskerville Old Face" w:cs="Arial"/>
                          <w:color w:val="336600"/>
                          <w:sz w:val="28"/>
                          <w:szCs w:val="28"/>
                          <w:lang w:eastAsia="en-GB"/>
                        </w:rPr>
                      </w:pPr>
                      <w:r w:rsidRPr="006B1F51">
                        <w:rPr>
                          <w:rFonts w:ascii="Baskerville Old Face" w:eastAsia="Times New Roman" w:hAnsi="Baskerville Old Face" w:cstheme="minorHAnsi"/>
                          <w:color w:val="336600"/>
                          <w:sz w:val="28"/>
                          <w:szCs w:val="28"/>
                          <w:lang w:eastAsia="en-GB"/>
                        </w:rPr>
                        <w:t>Today there are still a few trees, but they are extremely rare and should not be used as such usage will encourage harvesting and the ultimate end of this</w:t>
                      </w:r>
                      <w:r w:rsidRPr="006B1F51">
                        <w:rPr>
                          <w:rFonts w:ascii="Baskerville Old Face" w:eastAsia="Times New Roman" w:hAnsi="Baskerville Old Face" w:cs="Arial"/>
                          <w:color w:val="336600"/>
                          <w:sz w:val="28"/>
                          <w:szCs w:val="28"/>
                          <w:lang w:eastAsia="en-GB"/>
                        </w:rPr>
                        <w:t xml:space="preserve"> species</w:t>
                      </w:r>
                      <w:r w:rsidR="006B1F51">
                        <w:rPr>
                          <w:rFonts w:ascii="Baskerville Old Face" w:eastAsia="Times New Roman" w:hAnsi="Baskerville Old Face" w:cs="Arial"/>
                          <w:color w:val="336600"/>
                          <w:sz w:val="28"/>
                          <w:szCs w:val="28"/>
                          <w:lang w:eastAsia="en-GB"/>
                        </w:rPr>
                        <w:t xml:space="preserve">, </w:t>
                      </w:r>
                      <w:r w:rsidR="006B1F51">
                        <w:rPr>
                          <w:rFonts w:ascii="Baskerville Old Face" w:hAnsi="Baskerville Old Face"/>
                          <w:color w:val="336600"/>
                          <w:sz w:val="28"/>
                          <w:szCs w:val="28"/>
                        </w:rPr>
                        <w:t>o</w:t>
                      </w:r>
                      <w:r w:rsidR="006B1F51" w:rsidRPr="006B1F51">
                        <w:rPr>
                          <w:rFonts w:ascii="Baskerville Old Face" w:hAnsi="Baskerville Old Face"/>
                          <w:color w:val="336600"/>
                          <w:sz w:val="28"/>
                          <w:szCs w:val="28"/>
                        </w:rPr>
                        <w:t>ther historic common names for Cuban mahogany are Caribbean mahogany, West Indian mahogany and Santo Domingo mahogany</w:t>
                      </w:r>
                    </w:p>
                  </w:txbxContent>
                </v:textbox>
                <w10:wrap type="square"/>
              </v:shape>
            </w:pict>
          </mc:Fallback>
        </mc:AlternateContent>
      </w:r>
      <w:r w:rsidR="001E1176">
        <w:rPr>
          <w:noProof/>
          <w:sz w:val="36"/>
          <w:szCs w:val="36"/>
        </w:rPr>
        <mc:AlternateContent>
          <mc:Choice Requires="wps">
            <w:drawing>
              <wp:anchor distT="0" distB="0" distL="114300" distR="114300" simplePos="0" relativeHeight="251662336" behindDoc="0" locked="0" layoutInCell="1" allowOverlap="1" wp14:anchorId="683E2C6D" wp14:editId="39643BD9">
                <wp:simplePos x="0" y="0"/>
                <wp:positionH relativeFrom="column">
                  <wp:posOffset>4520242</wp:posOffset>
                </wp:positionH>
                <wp:positionV relativeFrom="paragraph">
                  <wp:posOffset>499601</wp:posOffset>
                </wp:positionV>
                <wp:extent cx="1835150" cy="8643668"/>
                <wp:effectExtent l="0" t="0" r="12700" b="24130"/>
                <wp:wrapNone/>
                <wp:docPr id="5" name="Text Box 5"/>
                <wp:cNvGraphicFramePr/>
                <a:graphic xmlns:a="http://schemas.openxmlformats.org/drawingml/2006/main">
                  <a:graphicData uri="http://schemas.microsoft.com/office/word/2010/wordprocessingShape">
                    <wps:wsp>
                      <wps:cNvSpPr txBox="1"/>
                      <wps:spPr>
                        <a:xfrm>
                          <a:off x="0" y="0"/>
                          <a:ext cx="1835150" cy="8643668"/>
                        </a:xfrm>
                        <a:prstGeom prst="rect">
                          <a:avLst/>
                        </a:prstGeom>
                        <a:solidFill>
                          <a:schemeClr val="lt1"/>
                        </a:solidFill>
                        <a:ln w="6350">
                          <a:solidFill>
                            <a:prstClr val="black"/>
                          </a:solidFill>
                        </a:ln>
                      </wps:spPr>
                      <wps:txbx>
                        <w:txbxContent>
                          <w:p w14:paraId="3755F6B2" w14:textId="77E5D5AA" w:rsidR="001E1176" w:rsidRPr="001E1176" w:rsidRDefault="001E1176">
                            <w:pPr>
                              <w:rPr>
                                <w:rFonts w:ascii="Baskerville Old Face" w:hAnsi="Baskerville Old Face"/>
                                <w:color w:val="336600"/>
                                <w:sz w:val="28"/>
                                <w:szCs w:val="28"/>
                              </w:rPr>
                            </w:pPr>
                            <w:bookmarkStart w:id="1" w:name="_Hlk35875429"/>
                            <w:r w:rsidRPr="001E1176">
                              <w:rPr>
                                <w:rFonts w:ascii="Baskerville Old Face" w:hAnsi="Baskerville Old Face"/>
                                <w:color w:val="336600"/>
                                <w:sz w:val="28"/>
                                <w:szCs w:val="28"/>
                              </w:rPr>
                              <w:t>Other historic common names for Cuban mahogany are Caribbean mahogany, West Indian mahogany and Santo Domingo mahogany</w:t>
                            </w:r>
                            <w:bookmarkEnd w:id="1"/>
                            <w:r w:rsidRPr="001E1176">
                              <w:rPr>
                                <w:rFonts w:ascii="Baskerville Old Face" w:hAnsi="Baskerville Old Face"/>
                                <w:color w:val="336600"/>
                                <w:sz w:val="28"/>
                                <w:szCs w:val="28"/>
                              </w:rPr>
                              <w:t>.</w:t>
                            </w:r>
                          </w:p>
                          <w:p w14:paraId="607F1F65" w14:textId="2A6DED6A" w:rsidR="001E1176" w:rsidRPr="001E1176" w:rsidRDefault="001E1176">
                            <w:pPr>
                              <w:rPr>
                                <w:rFonts w:ascii="Baskerville Old Face" w:hAnsi="Baskerville Old Face"/>
                                <w:color w:val="336600"/>
                                <w:sz w:val="28"/>
                                <w:szCs w:val="28"/>
                              </w:rPr>
                            </w:pPr>
                            <w:r w:rsidRPr="001E1176">
                              <w:rPr>
                                <w:rFonts w:ascii="Baskerville Old Face" w:hAnsi="Baskerville Old Face"/>
                                <w:color w:val="336600"/>
                                <w:sz w:val="28"/>
                                <w:szCs w:val="28"/>
                              </w:rPr>
                              <w:t xml:space="preserve"> You may think crawl, there are </w:t>
                            </w:r>
                            <w:proofErr w:type="gramStart"/>
                            <w:r w:rsidRPr="001E1176">
                              <w:rPr>
                                <w:rFonts w:ascii="Baskerville Old Face" w:hAnsi="Baskerville Old Face"/>
                                <w:color w:val="336600"/>
                                <w:sz w:val="28"/>
                                <w:szCs w:val="28"/>
                              </w:rPr>
                              <w:t>many different ways</w:t>
                            </w:r>
                            <w:proofErr w:type="gramEnd"/>
                            <w:r w:rsidRPr="001E1176">
                              <w:rPr>
                                <w:rFonts w:ascii="Baskerville Old Face" w:hAnsi="Baskerville Old Face"/>
                                <w:color w:val="336600"/>
                                <w:sz w:val="28"/>
                                <w:szCs w:val="28"/>
                              </w:rPr>
                              <w:t xml:space="preserve"> why people do this. Some people who live in poor countries or are poor themselves and need money to get food and shelter they cut trees down and sell them. Another reason people cut down trees are to get land for food and cattle farming. But people do this for their own reasons. </w:t>
                            </w:r>
                          </w:p>
                          <w:p w14:paraId="5639D772" w14:textId="040B0563" w:rsidR="001E1176" w:rsidRPr="001E1176" w:rsidRDefault="001E1176">
                            <w:pPr>
                              <w:rPr>
                                <w:rFonts w:ascii="Baskerville Old Face" w:hAnsi="Baskerville Old Face"/>
                                <w:color w:val="336600"/>
                                <w:sz w:val="28"/>
                                <w:szCs w:val="28"/>
                              </w:rPr>
                            </w:pPr>
                          </w:p>
                          <w:p w14:paraId="35DA59B1" w14:textId="01CB06CB" w:rsidR="001E1176" w:rsidRPr="001E1176" w:rsidRDefault="001E1176">
                            <w:pPr>
                              <w:rPr>
                                <w:rFonts w:ascii="Baskerville Old Face" w:hAnsi="Baskerville Old Face"/>
                                <w:color w:val="336600"/>
                                <w:sz w:val="28"/>
                                <w:szCs w:val="28"/>
                              </w:rPr>
                            </w:pPr>
                            <w:r w:rsidRPr="001E1176">
                              <w:rPr>
                                <w:rFonts w:ascii="Baskerville Old Face" w:hAnsi="Baskerville Old Face"/>
                                <w:color w:val="336600"/>
                                <w:sz w:val="28"/>
                                <w:szCs w:val="28"/>
                              </w:rPr>
                              <w:t>Only cut down rainforests if you must because in a hundred years or so there might not be any rainforests left.</w:t>
                            </w:r>
                          </w:p>
                          <w:p w14:paraId="64D04C8C" w14:textId="5FF5E8EB" w:rsidR="001E1176" w:rsidRPr="001E1176" w:rsidRDefault="001E1176">
                            <w:pPr>
                              <w:rPr>
                                <w:rFonts w:ascii="Baskerville Old Face" w:hAnsi="Baskerville Old Face"/>
                                <w:color w:val="336600"/>
                                <w:sz w:val="28"/>
                                <w:szCs w:val="28"/>
                              </w:rPr>
                            </w:pPr>
                            <w:r w:rsidRPr="001E1176">
                              <w:rPr>
                                <w:rFonts w:ascii="Baskerville Old Face" w:hAnsi="Baskerville Old Face"/>
                                <w:color w:val="336600"/>
                                <w:sz w:val="28"/>
                                <w:szCs w:val="28"/>
                              </w:rPr>
                              <w:t>It takes one person to make a change it takes all of us to make a difference.</w:t>
                            </w:r>
                          </w:p>
                          <w:p w14:paraId="784FD479" w14:textId="77777777" w:rsidR="001E1176" w:rsidRPr="001E1176" w:rsidRDefault="001E1176">
                            <w:pPr>
                              <w:rPr>
                                <w:rFonts w:ascii="Baskerville Old Face" w:hAnsi="Baskerville Old Face"/>
                                <w:color w:val="008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E2C6D" id="Text Box 5" o:spid="_x0000_s1027" type="#_x0000_t202" style="position:absolute;margin-left:355.9pt;margin-top:39.35pt;width:144.5pt;height:680.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" fillcolor="white [3201]" strokeweight=".5pt">
                <v:textbox>
                  <w:txbxContent>
                    <w:p w14:paraId="3755F6B2" w14:textId="77E5D5AA" w:rsidR="001E1176" w:rsidRPr="001E1176" w:rsidRDefault="001E1176">
                      <w:pPr>
                        <w:rPr>
                          <w:rFonts w:ascii="Baskerville Old Face" w:hAnsi="Baskerville Old Face"/>
                          <w:color w:val="336600"/>
                          <w:sz w:val="28"/>
                          <w:szCs w:val="28"/>
                        </w:rPr>
                      </w:pPr>
                      <w:bookmarkStart w:id="2" w:name="_Hlk35875429"/>
                      <w:r w:rsidRPr="001E1176">
                        <w:rPr>
                          <w:rFonts w:ascii="Baskerville Old Face" w:hAnsi="Baskerville Old Face"/>
                          <w:color w:val="336600"/>
                          <w:sz w:val="28"/>
                          <w:szCs w:val="28"/>
                        </w:rPr>
                        <w:t>Other historic common names for Cuban mahogany are Caribbean mahogany, West Indian mahogany and Santo Domingo mahogany</w:t>
                      </w:r>
                      <w:bookmarkEnd w:id="2"/>
                      <w:r w:rsidRPr="001E1176">
                        <w:rPr>
                          <w:rFonts w:ascii="Baskerville Old Face" w:hAnsi="Baskerville Old Face"/>
                          <w:color w:val="336600"/>
                          <w:sz w:val="28"/>
                          <w:szCs w:val="28"/>
                        </w:rPr>
                        <w:t>.</w:t>
                      </w:r>
                    </w:p>
                    <w:p w14:paraId="607F1F65" w14:textId="2A6DED6A" w:rsidR="001E1176" w:rsidRPr="001E1176" w:rsidRDefault="001E1176">
                      <w:pPr>
                        <w:rPr>
                          <w:rFonts w:ascii="Baskerville Old Face" w:hAnsi="Baskerville Old Face"/>
                          <w:color w:val="336600"/>
                          <w:sz w:val="28"/>
                          <w:szCs w:val="28"/>
                        </w:rPr>
                      </w:pPr>
                      <w:r w:rsidRPr="001E1176">
                        <w:rPr>
                          <w:rFonts w:ascii="Baskerville Old Face" w:hAnsi="Baskerville Old Face"/>
                          <w:color w:val="336600"/>
                          <w:sz w:val="28"/>
                          <w:szCs w:val="28"/>
                        </w:rPr>
                        <w:t xml:space="preserve"> You may think crawl, there are </w:t>
                      </w:r>
                      <w:proofErr w:type="gramStart"/>
                      <w:r w:rsidRPr="001E1176">
                        <w:rPr>
                          <w:rFonts w:ascii="Baskerville Old Face" w:hAnsi="Baskerville Old Face"/>
                          <w:color w:val="336600"/>
                          <w:sz w:val="28"/>
                          <w:szCs w:val="28"/>
                        </w:rPr>
                        <w:t>many different ways</w:t>
                      </w:r>
                      <w:proofErr w:type="gramEnd"/>
                      <w:r w:rsidRPr="001E1176">
                        <w:rPr>
                          <w:rFonts w:ascii="Baskerville Old Face" w:hAnsi="Baskerville Old Face"/>
                          <w:color w:val="336600"/>
                          <w:sz w:val="28"/>
                          <w:szCs w:val="28"/>
                        </w:rPr>
                        <w:t xml:space="preserve"> why people do this. Some people who live in poor countries or are poor themselves and need money to get food and shelter they cut trees down and sell them. Another reason people cut down trees are to get land for food and cattle farming. But people do this for their own reasons. </w:t>
                      </w:r>
                    </w:p>
                    <w:p w14:paraId="5639D772" w14:textId="040B0563" w:rsidR="001E1176" w:rsidRPr="001E1176" w:rsidRDefault="001E1176">
                      <w:pPr>
                        <w:rPr>
                          <w:rFonts w:ascii="Baskerville Old Face" w:hAnsi="Baskerville Old Face"/>
                          <w:color w:val="336600"/>
                          <w:sz w:val="28"/>
                          <w:szCs w:val="28"/>
                        </w:rPr>
                      </w:pPr>
                    </w:p>
                    <w:p w14:paraId="35DA59B1" w14:textId="01CB06CB" w:rsidR="001E1176" w:rsidRPr="001E1176" w:rsidRDefault="001E1176">
                      <w:pPr>
                        <w:rPr>
                          <w:rFonts w:ascii="Baskerville Old Face" w:hAnsi="Baskerville Old Face"/>
                          <w:color w:val="336600"/>
                          <w:sz w:val="28"/>
                          <w:szCs w:val="28"/>
                        </w:rPr>
                      </w:pPr>
                      <w:r w:rsidRPr="001E1176">
                        <w:rPr>
                          <w:rFonts w:ascii="Baskerville Old Face" w:hAnsi="Baskerville Old Face"/>
                          <w:color w:val="336600"/>
                          <w:sz w:val="28"/>
                          <w:szCs w:val="28"/>
                        </w:rPr>
                        <w:t>Only cut down rainforests if you must because in a hundred years or so there might not be any rainforests left.</w:t>
                      </w:r>
                    </w:p>
                    <w:p w14:paraId="64D04C8C" w14:textId="5FF5E8EB" w:rsidR="001E1176" w:rsidRPr="001E1176" w:rsidRDefault="001E1176">
                      <w:pPr>
                        <w:rPr>
                          <w:rFonts w:ascii="Baskerville Old Face" w:hAnsi="Baskerville Old Face"/>
                          <w:color w:val="336600"/>
                          <w:sz w:val="28"/>
                          <w:szCs w:val="28"/>
                        </w:rPr>
                      </w:pPr>
                      <w:r w:rsidRPr="001E1176">
                        <w:rPr>
                          <w:rFonts w:ascii="Baskerville Old Face" w:hAnsi="Baskerville Old Face"/>
                          <w:color w:val="336600"/>
                          <w:sz w:val="28"/>
                          <w:szCs w:val="28"/>
                        </w:rPr>
                        <w:t>It takes one person to make a change it takes all of us to make a difference.</w:t>
                      </w:r>
                    </w:p>
                    <w:p w14:paraId="784FD479" w14:textId="77777777" w:rsidR="001E1176" w:rsidRPr="001E1176" w:rsidRDefault="001E1176">
                      <w:pPr>
                        <w:rPr>
                          <w:rFonts w:ascii="Baskerville Old Face" w:hAnsi="Baskerville Old Face"/>
                          <w:color w:val="008000"/>
                        </w:rPr>
                      </w:pPr>
                    </w:p>
                  </w:txbxContent>
                </v:textbox>
              </v:shape>
            </w:pict>
          </mc:Fallback>
        </mc:AlternateContent>
      </w:r>
      <w:r w:rsidR="001E1176" w:rsidRPr="001E1176">
        <w:drawing>
          <wp:inline distT="0" distB="0" distL="0" distR="0" wp14:anchorId="7812FADF" wp14:editId="0B2F25FD">
            <wp:extent cx="5731510" cy="322389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r w:rsidR="001E1176" w:rsidRPr="001E1176">
        <w:t xml:space="preserve"> </w:t>
      </w:r>
      <w:r w:rsidR="00670823" w:rsidRPr="00467971">
        <w:rPr>
          <w:noProof/>
          <w:sz w:val="36"/>
          <w:szCs w:val="36"/>
        </w:rPr>
        <mc:AlternateContent>
          <mc:Choice Requires="wps">
            <w:drawing>
              <wp:anchor distT="45720" distB="45720" distL="114300" distR="114300" simplePos="0" relativeHeight="251661312" behindDoc="0" locked="0" layoutInCell="1" allowOverlap="1" wp14:anchorId="2AAA1C8A" wp14:editId="19F55FD0">
                <wp:simplePos x="0" y="0"/>
                <wp:positionH relativeFrom="page">
                  <wp:posOffset>146050</wp:posOffset>
                </wp:positionH>
                <wp:positionV relativeFrom="paragraph">
                  <wp:posOffset>0</wp:posOffset>
                </wp:positionV>
                <wp:extent cx="7323455" cy="429895"/>
                <wp:effectExtent l="0" t="0" r="10795" b="2730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23455" cy="429895"/>
                        </a:xfrm>
                        <a:prstGeom prst="rect">
                          <a:avLst/>
                        </a:prstGeom>
                        <a:solidFill>
                          <a:srgbClr val="FFFFFF"/>
                        </a:solidFill>
                        <a:ln w="9525">
                          <a:solidFill>
                            <a:srgbClr val="000000"/>
                          </a:solidFill>
                          <a:miter lim="800000"/>
                          <a:headEnd/>
                          <a:tailEnd/>
                        </a:ln>
                      </wps:spPr>
                      <wps:txbx>
                        <w:txbxContent>
                          <w:p w14:paraId="6575A300" w14:textId="535CDA51" w:rsidR="001E1176" w:rsidRPr="006B1F51" w:rsidRDefault="001E1176">
                            <w:pPr>
                              <w:rPr>
                                <w:rFonts w:ascii="Baskerville Old Face" w:hAnsi="Baskerville Old Face"/>
                                <w:color w:val="336600"/>
                              </w:rPr>
                            </w:pPr>
                            <w:r w:rsidRPr="006B1F51">
                              <w:rPr>
                                <w:rFonts w:ascii="Baskerville Old Face" w:hAnsi="Baskerville Old Face"/>
                                <w:color w:val="336600"/>
                              </w:rPr>
                              <w:t xml:space="preserve">Deforestation is happening quicker than you may think. In every 20 minutes approximately 20 football pitches have been cut from rainforests across the world. How long will rainforests stand?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AA1C8A" id="_x0000_s1028" type="#_x0000_t202" style="position:absolute;margin-left:11.5pt;margin-top:0;width:576.65pt;height:33.8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">
                <v:textbox>
                  <w:txbxContent>
                    <w:p w14:paraId="6575A300" w14:textId="535CDA51" w:rsidR="001E1176" w:rsidRPr="006B1F51" w:rsidRDefault="001E1176">
                      <w:pPr>
                        <w:rPr>
                          <w:rFonts w:ascii="Baskerville Old Face" w:hAnsi="Baskerville Old Face"/>
                          <w:color w:val="336600"/>
                        </w:rPr>
                      </w:pPr>
                      <w:r w:rsidRPr="006B1F51">
                        <w:rPr>
                          <w:rFonts w:ascii="Baskerville Old Face" w:hAnsi="Baskerville Old Face"/>
                          <w:color w:val="336600"/>
                        </w:rPr>
                        <w:t xml:space="preserve">Deforestation is happening quicker than you may think. In every 20 minutes approximately 20 football pitches have been cut from rainforests across the world. How long will rainforests stand?  </w:t>
                      </w:r>
                    </w:p>
                  </w:txbxContent>
                </v:textbox>
                <w10:wrap type="square" anchorx="page"/>
              </v:shape>
            </w:pict>
          </mc:Fallback>
        </mc:AlternateContent>
      </w:r>
    </w:p>
    <w:bookmarkEnd w:id="0"/>
    <w:p w14:paraId="1D3E6085" w14:textId="666B8B43" w:rsidR="0086425A" w:rsidRPr="0071287E" w:rsidRDefault="0086425A">
      <w:pPr>
        <w:rPr>
          <w:sz w:val="20"/>
          <w:szCs w:val="20"/>
        </w:rPr>
      </w:pPr>
    </w:p>
    <w:sectPr w:rsidR="0086425A" w:rsidRPr="0071287E" w:rsidSect="00670823">
      <w:pgSz w:w="11906" w:h="16838"/>
      <w:pgMar w:top="857"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35528C" w14:textId="77777777" w:rsidR="001E1176" w:rsidRDefault="001E1176" w:rsidP="00467971">
      <w:pPr>
        <w:spacing w:after="0" w:line="240" w:lineRule="auto"/>
      </w:pPr>
      <w:r>
        <w:separator/>
      </w:r>
    </w:p>
  </w:endnote>
  <w:endnote w:type="continuationSeparator" w:id="0">
    <w:p w14:paraId="2A5D181F" w14:textId="77777777" w:rsidR="001E1176" w:rsidRDefault="001E1176" w:rsidP="004679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97D53" w14:textId="77777777" w:rsidR="001E1176" w:rsidRDefault="001E1176" w:rsidP="00467971">
      <w:pPr>
        <w:spacing w:after="0" w:line="240" w:lineRule="auto"/>
      </w:pPr>
      <w:r>
        <w:separator/>
      </w:r>
    </w:p>
  </w:footnote>
  <w:footnote w:type="continuationSeparator" w:id="0">
    <w:p w14:paraId="65ECFC62" w14:textId="77777777" w:rsidR="001E1176" w:rsidRDefault="001E1176" w:rsidP="004679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787"/>
    <w:rsid w:val="000D139A"/>
    <w:rsid w:val="000D6912"/>
    <w:rsid w:val="001E1176"/>
    <w:rsid w:val="00306CEE"/>
    <w:rsid w:val="00467971"/>
    <w:rsid w:val="00477D1A"/>
    <w:rsid w:val="004A227F"/>
    <w:rsid w:val="005873D6"/>
    <w:rsid w:val="00670823"/>
    <w:rsid w:val="006A1D6C"/>
    <w:rsid w:val="006B1F51"/>
    <w:rsid w:val="0071287E"/>
    <w:rsid w:val="0086425A"/>
    <w:rsid w:val="00883EB2"/>
    <w:rsid w:val="008B7707"/>
    <w:rsid w:val="00905527"/>
    <w:rsid w:val="00962DCD"/>
    <w:rsid w:val="00AF4545"/>
    <w:rsid w:val="00B57787"/>
    <w:rsid w:val="00DE6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3BDDE"/>
  <w15:chartTrackingRefBased/>
  <w15:docId w15:val="{76DD1449-874A-4CD7-972D-DDA8059E9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83EB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883EB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679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971"/>
  </w:style>
  <w:style w:type="paragraph" w:styleId="Footer">
    <w:name w:val="footer"/>
    <w:basedOn w:val="Normal"/>
    <w:link w:val="FooterChar"/>
    <w:uiPriority w:val="99"/>
    <w:unhideWhenUsed/>
    <w:rsid w:val="004679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971"/>
  </w:style>
  <w:style w:type="character" w:customStyle="1" w:styleId="Heading1Char">
    <w:name w:val="Heading 1 Char"/>
    <w:basedOn w:val="DefaultParagraphFont"/>
    <w:link w:val="Heading1"/>
    <w:uiPriority w:val="9"/>
    <w:rsid w:val="00883EB2"/>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883EB2"/>
    <w:rPr>
      <w:rFonts w:ascii="Times New Roman" w:eastAsia="Times New Roman" w:hAnsi="Times New Roman" w:cs="Times New Roman"/>
      <w:b/>
      <w:bCs/>
      <w:sz w:val="36"/>
      <w:szCs w:val="36"/>
      <w:lang w:eastAsia="en-GB"/>
    </w:rPr>
  </w:style>
  <w:style w:type="character" w:customStyle="1" w:styleId="e24kjd">
    <w:name w:val="e24kjd"/>
    <w:basedOn w:val="DefaultParagraphFont"/>
    <w:rsid w:val="00883EB2"/>
  </w:style>
  <w:style w:type="character" w:customStyle="1" w:styleId="apple-converted-space">
    <w:name w:val="apple-converted-space"/>
    <w:basedOn w:val="DefaultParagraphFont"/>
    <w:rsid w:val="00883E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9042714">
      <w:bodyDiv w:val="1"/>
      <w:marLeft w:val="0"/>
      <w:marRight w:val="0"/>
      <w:marTop w:val="0"/>
      <w:marBottom w:val="0"/>
      <w:divBdr>
        <w:top w:val="none" w:sz="0" w:space="0" w:color="auto"/>
        <w:left w:val="none" w:sz="0" w:space="0" w:color="auto"/>
        <w:bottom w:val="none" w:sz="0" w:space="0" w:color="auto"/>
        <w:right w:val="none" w:sz="0" w:space="0" w:color="auto"/>
      </w:divBdr>
      <w:divsChild>
        <w:div w:id="595557806">
          <w:marLeft w:val="0"/>
          <w:marRight w:val="0"/>
          <w:marTop w:val="90"/>
          <w:marBottom w:val="0"/>
          <w:divBdr>
            <w:top w:val="none" w:sz="0" w:space="0" w:color="auto"/>
            <w:left w:val="none" w:sz="0" w:space="0" w:color="auto"/>
            <w:bottom w:val="none" w:sz="0" w:space="0" w:color="auto"/>
            <w:right w:val="none" w:sz="0" w:space="0" w:color="auto"/>
          </w:divBdr>
          <w:divsChild>
            <w:div w:id="1131629654">
              <w:marLeft w:val="0"/>
              <w:marRight w:val="0"/>
              <w:marTop w:val="0"/>
              <w:marBottom w:val="405"/>
              <w:divBdr>
                <w:top w:val="none" w:sz="0" w:space="0" w:color="auto"/>
                <w:left w:val="none" w:sz="0" w:space="0" w:color="auto"/>
                <w:bottom w:val="none" w:sz="0" w:space="0" w:color="auto"/>
                <w:right w:val="none" w:sz="0" w:space="0" w:color="auto"/>
              </w:divBdr>
              <w:divsChild>
                <w:div w:id="1164122629">
                  <w:marLeft w:val="0"/>
                  <w:marRight w:val="0"/>
                  <w:marTop w:val="0"/>
                  <w:marBottom w:val="0"/>
                  <w:divBdr>
                    <w:top w:val="single" w:sz="6" w:space="0" w:color="DFE1E5"/>
                    <w:left w:val="single" w:sz="6" w:space="0" w:color="DFE1E5"/>
                    <w:bottom w:val="single" w:sz="6" w:space="0" w:color="DFE1E5"/>
                    <w:right w:val="single" w:sz="6" w:space="0" w:color="DFE1E5"/>
                  </w:divBdr>
                  <w:divsChild>
                    <w:div w:id="606934623">
                      <w:marLeft w:val="0"/>
                      <w:marRight w:val="0"/>
                      <w:marTop w:val="0"/>
                      <w:marBottom w:val="0"/>
                      <w:divBdr>
                        <w:top w:val="none" w:sz="0" w:space="0" w:color="auto"/>
                        <w:left w:val="none" w:sz="0" w:space="0" w:color="auto"/>
                        <w:bottom w:val="none" w:sz="0" w:space="0" w:color="auto"/>
                        <w:right w:val="none" w:sz="0" w:space="0" w:color="auto"/>
                      </w:divBdr>
                      <w:divsChild>
                        <w:div w:id="198930487">
                          <w:marLeft w:val="0"/>
                          <w:marRight w:val="0"/>
                          <w:marTop w:val="0"/>
                          <w:marBottom w:val="0"/>
                          <w:divBdr>
                            <w:top w:val="none" w:sz="0" w:space="0" w:color="auto"/>
                            <w:left w:val="none" w:sz="0" w:space="0" w:color="auto"/>
                            <w:bottom w:val="none" w:sz="0" w:space="0" w:color="auto"/>
                            <w:right w:val="none" w:sz="0" w:space="0" w:color="auto"/>
                          </w:divBdr>
                          <w:divsChild>
                            <w:div w:id="1267422354">
                              <w:marLeft w:val="0"/>
                              <w:marRight w:val="0"/>
                              <w:marTop w:val="0"/>
                              <w:marBottom w:val="0"/>
                              <w:divBdr>
                                <w:top w:val="none" w:sz="0" w:space="0" w:color="auto"/>
                                <w:left w:val="none" w:sz="0" w:space="0" w:color="auto"/>
                                <w:bottom w:val="none" w:sz="0" w:space="0" w:color="auto"/>
                                <w:right w:val="none" w:sz="0" w:space="0" w:color="auto"/>
                              </w:divBdr>
                              <w:divsChild>
                                <w:div w:id="1164397402">
                                  <w:marLeft w:val="0"/>
                                  <w:marRight w:val="0"/>
                                  <w:marTop w:val="0"/>
                                  <w:marBottom w:val="0"/>
                                  <w:divBdr>
                                    <w:top w:val="none" w:sz="0" w:space="0" w:color="auto"/>
                                    <w:left w:val="none" w:sz="0" w:space="0" w:color="auto"/>
                                    <w:bottom w:val="none" w:sz="0" w:space="0" w:color="auto"/>
                                    <w:right w:val="none" w:sz="0" w:space="0" w:color="auto"/>
                                  </w:divBdr>
                                  <w:divsChild>
                                    <w:div w:id="184590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2792583">
      <w:bodyDiv w:val="1"/>
      <w:marLeft w:val="0"/>
      <w:marRight w:val="0"/>
      <w:marTop w:val="0"/>
      <w:marBottom w:val="0"/>
      <w:divBdr>
        <w:top w:val="none" w:sz="0" w:space="0" w:color="auto"/>
        <w:left w:val="none" w:sz="0" w:space="0" w:color="auto"/>
        <w:bottom w:val="none" w:sz="0" w:space="0" w:color="auto"/>
        <w:right w:val="none" w:sz="0" w:space="0" w:color="auto"/>
      </w:divBdr>
      <w:divsChild>
        <w:div w:id="257518908">
          <w:marLeft w:val="0"/>
          <w:marRight w:val="0"/>
          <w:marTop w:val="90"/>
          <w:marBottom w:val="0"/>
          <w:divBdr>
            <w:top w:val="none" w:sz="0" w:space="0" w:color="auto"/>
            <w:left w:val="none" w:sz="0" w:space="0" w:color="auto"/>
            <w:bottom w:val="none" w:sz="0" w:space="0" w:color="auto"/>
            <w:right w:val="none" w:sz="0" w:space="0" w:color="auto"/>
          </w:divBdr>
          <w:divsChild>
            <w:div w:id="816803835">
              <w:marLeft w:val="0"/>
              <w:marRight w:val="0"/>
              <w:marTop w:val="0"/>
              <w:marBottom w:val="405"/>
              <w:divBdr>
                <w:top w:val="none" w:sz="0" w:space="0" w:color="auto"/>
                <w:left w:val="none" w:sz="0" w:space="0" w:color="auto"/>
                <w:bottom w:val="none" w:sz="0" w:space="0" w:color="auto"/>
                <w:right w:val="none" w:sz="0" w:space="0" w:color="auto"/>
              </w:divBdr>
              <w:divsChild>
                <w:div w:id="38089045">
                  <w:marLeft w:val="0"/>
                  <w:marRight w:val="0"/>
                  <w:marTop w:val="0"/>
                  <w:marBottom w:val="0"/>
                  <w:divBdr>
                    <w:top w:val="single" w:sz="6" w:space="0" w:color="DFE1E5"/>
                    <w:left w:val="single" w:sz="6" w:space="0" w:color="DFE1E5"/>
                    <w:bottom w:val="single" w:sz="6" w:space="0" w:color="DFE1E5"/>
                    <w:right w:val="single" w:sz="6" w:space="0" w:color="DFE1E5"/>
                  </w:divBdr>
                  <w:divsChild>
                    <w:div w:id="1379085195">
                      <w:marLeft w:val="0"/>
                      <w:marRight w:val="0"/>
                      <w:marTop w:val="0"/>
                      <w:marBottom w:val="0"/>
                      <w:divBdr>
                        <w:top w:val="none" w:sz="0" w:space="0" w:color="auto"/>
                        <w:left w:val="none" w:sz="0" w:space="0" w:color="auto"/>
                        <w:bottom w:val="none" w:sz="0" w:space="0" w:color="auto"/>
                        <w:right w:val="none" w:sz="0" w:space="0" w:color="auto"/>
                      </w:divBdr>
                      <w:divsChild>
                        <w:div w:id="720832391">
                          <w:marLeft w:val="0"/>
                          <w:marRight w:val="0"/>
                          <w:marTop w:val="0"/>
                          <w:marBottom w:val="0"/>
                          <w:divBdr>
                            <w:top w:val="none" w:sz="0" w:space="0" w:color="auto"/>
                            <w:left w:val="none" w:sz="0" w:space="0" w:color="auto"/>
                            <w:bottom w:val="none" w:sz="0" w:space="0" w:color="auto"/>
                            <w:right w:val="none" w:sz="0" w:space="0" w:color="auto"/>
                          </w:divBdr>
                          <w:divsChild>
                            <w:div w:id="307247516">
                              <w:marLeft w:val="0"/>
                              <w:marRight w:val="0"/>
                              <w:marTop w:val="0"/>
                              <w:marBottom w:val="0"/>
                              <w:divBdr>
                                <w:top w:val="none" w:sz="0" w:space="0" w:color="auto"/>
                                <w:left w:val="none" w:sz="0" w:space="0" w:color="auto"/>
                                <w:bottom w:val="none" w:sz="0" w:space="0" w:color="auto"/>
                                <w:right w:val="none" w:sz="0" w:space="0" w:color="auto"/>
                              </w:divBdr>
                              <w:divsChild>
                                <w:div w:id="134421513">
                                  <w:marLeft w:val="0"/>
                                  <w:marRight w:val="0"/>
                                  <w:marTop w:val="0"/>
                                  <w:marBottom w:val="0"/>
                                  <w:divBdr>
                                    <w:top w:val="none" w:sz="0" w:space="0" w:color="auto"/>
                                    <w:left w:val="none" w:sz="0" w:space="0" w:color="auto"/>
                                    <w:bottom w:val="none" w:sz="0" w:space="0" w:color="auto"/>
                                    <w:right w:val="none" w:sz="0" w:space="0" w:color="auto"/>
                                  </w:divBdr>
                                  <w:divsChild>
                                    <w:div w:id="147845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2744</TotalTime>
  <Pages>2</Pages>
  <Words>1</Words>
  <Characters>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Moriarty</dc:creator>
  <cp:keywords/>
  <dc:description/>
  <cp:lastModifiedBy>L Moriarty</cp:lastModifiedBy>
  <cp:revision>2</cp:revision>
  <cp:lastPrinted>2020-03-23T17:12:00Z</cp:lastPrinted>
  <dcterms:created xsi:type="dcterms:W3CDTF">2020-03-23T13:54:00Z</dcterms:created>
  <dcterms:modified xsi:type="dcterms:W3CDTF">2020-03-25T11:58:00Z</dcterms:modified>
</cp:coreProperties>
</file>