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EE7" w:rsidRDefault="00E24FF6">
      <w:bookmarkStart w:id="0" w:name="_GoBack"/>
      <w:r w:rsidRPr="00E24FF6">
        <w:drawing>
          <wp:anchor distT="0" distB="0" distL="114300" distR="114300" simplePos="0" relativeHeight="251658240" behindDoc="1" locked="0" layoutInCell="1" allowOverlap="1" wp14:anchorId="22E596AF" wp14:editId="5CD271F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406140" cy="4686300"/>
            <wp:effectExtent l="0" t="0" r="3810" b="0"/>
            <wp:wrapTight wrapText="bothSides">
              <wp:wrapPolygon edited="0">
                <wp:start x="0" y="0"/>
                <wp:lineTo x="0" y="21512"/>
                <wp:lineTo x="21503" y="21512"/>
                <wp:lineTo x="21503" y="0"/>
                <wp:lineTo x="0" y="0"/>
              </wp:wrapPolygon>
            </wp:wrapTight>
            <wp:docPr id="1" name="Picture 1" descr="Pin on Luna 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 on Luna ♥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14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E24FF6">
        <w:drawing>
          <wp:anchor distT="0" distB="0" distL="114300" distR="114300" simplePos="0" relativeHeight="251659264" behindDoc="1" locked="0" layoutInCell="1" allowOverlap="1" wp14:anchorId="0B5784BE" wp14:editId="378C29DE">
            <wp:simplePos x="0" y="0"/>
            <wp:positionH relativeFrom="column">
              <wp:posOffset>838200</wp:posOffset>
            </wp:positionH>
            <wp:positionV relativeFrom="paragraph">
              <wp:posOffset>4935220</wp:posOffset>
            </wp:positionV>
            <wp:extent cx="5334000" cy="3918585"/>
            <wp:effectExtent l="0" t="0" r="0" b="5715"/>
            <wp:wrapTight wrapText="bothSides">
              <wp:wrapPolygon edited="0">
                <wp:start x="0" y="0"/>
                <wp:lineTo x="0" y="21526"/>
                <wp:lineTo x="21523" y="21526"/>
                <wp:lineTo x="21523" y="0"/>
                <wp:lineTo x="0" y="0"/>
              </wp:wrapPolygon>
            </wp:wrapTight>
            <wp:docPr id="2" name="Picture 2" descr="The Highwayman | Black and white trainers, Abstract artwork, K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Highwayman | Black and white trainers, Abstract artwork, Ks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1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45E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FF6"/>
    <w:rsid w:val="00945EE7"/>
    <w:rsid w:val="00E24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FF6CB8-73FF-47C5-AF97-9F95EC233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grundy</dc:creator>
  <cp:keywords/>
  <dc:description/>
  <cp:lastModifiedBy>grundy</cp:lastModifiedBy>
  <cp:revision>1</cp:revision>
  <dcterms:created xsi:type="dcterms:W3CDTF">2020-04-02T16:00:00Z</dcterms:created>
  <dcterms:modified xsi:type="dcterms:W3CDTF">2020-04-02T16:01:00Z</dcterms:modified>
</cp:coreProperties>
</file>